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</w:t>
      </w:r>
      <w:r>
        <w:rPr>
          <w:rFonts w:eastAsia="Times New Roman" w:cs="Times New Roman" w:ascii="Times New Roman" w:hAnsi="Times New Roman"/>
          <w:color w:val="auto"/>
          <w:kern w:val="0"/>
          <w:sz w:val="24"/>
          <w:szCs w:val="24"/>
          <w:lang w:val="ru-RU" w:eastAsia="ru-RU" w:bidi="ar-SA"/>
        </w:rPr>
        <w:t xml:space="preserve">РИЛОЖЕНИЕ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№10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r>
        <w:rPr/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УТВЕРЖДЕН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приказом Министерства образования 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науки Курской области</w:t>
      </w:r>
    </w:p>
    <w:p>
      <w:pPr>
        <w:pStyle w:val="Normal"/>
        <w:widowControl/>
        <w:tabs>
          <w:tab w:val="clear" w:pos="306"/>
          <w:tab w:val="left" w:pos="2694" w:leader="none"/>
        </w:tabs>
        <w:suppressAutoHyphens w:val="true"/>
        <w:bidi w:val="0"/>
        <w:spacing w:lineRule="auto" w:line="240" w:before="0" w:after="0"/>
        <w:ind w:left="4989" w:right="0" w:hanging="0"/>
        <w:jc w:val="center"/>
        <w:rPr/>
      </w:pPr>
      <w:bookmarkStart w:id="0" w:name="_GoBack"/>
      <w:bookmarkEnd w:id="0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02.03.2026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</w:t>
      </w:r>
      <w:bookmarkStart w:id="1" w:name="_GoBack1"/>
      <w:bookmarkEnd w:id="1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1-215</w:t>
      </w:r>
    </w:p>
    <w:p>
      <w:pPr>
        <w:pStyle w:val="Normal"/>
        <w:widowControl/>
        <w:tabs>
          <w:tab w:val="clear" w:pos="306"/>
          <w:tab w:val="left" w:pos="2694" w:leader="none"/>
        </w:tabs>
        <w:suppressAutoHyphens w:val="true"/>
        <w:bidi w:val="0"/>
        <w:ind w:left="6520" w:right="0" w:hanging="0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Состав предметной комиссии по химии при проведении государственной итоговой аттестации по образовательным программам основного общего образования </w:t>
        <w:br/>
        <w:t>в Курской области в 2026 году</w:t>
      </w:r>
    </w:p>
    <w:tbl>
      <w:tblPr>
        <w:tblW w:w="9042" w:type="dxa"/>
        <w:jc w:val="left"/>
        <w:tblInd w:w="98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98"/>
        <w:gridCol w:w="1847"/>
        <w:gridCol w:w="1573"/>
        <w:gridCol w:w="2948"/>
        <w:gridCol w:w="1976"/>
      </w:tblGrid>
      <w:tr>
        <w:trPr>
          <w:trHeight w:val="510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АТЕ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Основное место работы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</w:tr>
      <w:tr>
        <w:trPr>
          <w:trHeight w:val="300" w:hRule="atLeast"/>
        </w:trPr>
        <w:tc>
          <w:tcPr>
            <w:tcW w:w="9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Председатель предметной комиссии</w:t>
            </w:r>
          </w:p>
        </w:tc>
      </w:tr>
      <w:tr>
        <w:trPr>
          <w:trHeight w:val="1351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Афанасьева Маргарита Николаевна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«Средняя общеобразовательная школа с углубленным изучением отдельных предметов №7 имени А.С. Пушкина»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заместитель директора по учебно-воспитательной работе, учитель химии</w:t>
            </w:r>
          </w:p>
        </w:tc>
      </w:tr>
      <w:tr>
        <w:trPr>
          <w:trHeight w:val="300" w:hRule="atLeast"/>
        </w:trPr>
        <w:tc>
          <w:tcPr>
            <w:tcW w:w="9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Заместитель председателя предметной комиссии</w:t>
            </w:r>
          </w:p>
        </w:tc>
      </w:tr>
      <w:tr>
        <w:trPr>
          <w:trHeight w:val="1020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город Курск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Билибенко Наталья Михайловна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МБОУ «Средняя общеобразовательная школа №31 имени Героя Советского Союза Алексей Максимовича Ломакина»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химии</w:t>
            </w:r>
          </w:p>
        </w:tc>
      </w:tr>
      <w:tr>
        <w:trPr>
          <w:trHeight w:val="300" w:hRule="atLeast"/>
        </w:trPr>
        <w:tc>
          <w:tcPr>
            <w:tcW w:w="90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kern w:val="0"/>
                <w:sz w:val="20"/>
                <w:szCs w:val="20"/>
                <w:lang w:val="ru-RU" w:eastAsia="ru-RU" w:bidi="ar-SA"/>
              </w:rPr>
              <w:t>Эксперты предметной комиссии</w:t>
            </w:r>
          </w:p>
        </w:tc>
      </w:tr>
      <w:tr>
        <w:trPr>
          <w:trHeight w:val="765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Горшеченский район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Вострикова Ольга Павловна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МКОУ «Горшеченская средняя общеобразовательная школа имени Н.И.Жиронкина»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химии</w:t>
            </w:r>
          </w:p>
        </w:tc>
      </w:tr>
      <w:tr>
        <w:trPr>
          <w:trHeight w:val="765" w:hRule="atLeast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Золотухинский район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ru-RU" w:bidi="ar-SA"/>
              </w:rPr>
              <w:t>Епишева Елена Владимировна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ru-RU" w:bidi="ar-SA"/>
              </w:rPr>
              <w:t>МБОУ «Свободинская средняя общеобразовательная школа» Золотухинского района Курской области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учитель химии</w:t>
            </w:r>
          </w:p>
        </w:tc>
      </w:tr>
      <w:tr>
        <w:trPr>
          <w:trHeight w:val="855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город Курск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Иванова Татьяна Георгиевна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МБОУ «Средняя общеобразовательная школа с углубленным изучением отдельных предметов №52»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химии</w:t>
            </w:r>
          </w:p>
        </w:tc>
      </w:tr>
      <w:tr>
        <w:trPr>
          <w:trHeight w:val="650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город Курск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Конева Светлана Николаевна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МБОУ «Средняя общеобразовательная школа </w:t>
              <w:br/>
              <w:t xml:space="preserve">№35 им. К.Д. Воробьева» 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химии</w:t>
            </w:r>
          </w:p>
        </w:tc>
      </w:tr>
      <w:tr>
        <w:trPr>
          <w:trHeight w:val="650" w:hRule="atLeast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5</w:t>
            </w:r>
          </w:p>
        </w:tc>
        <w:tc>
          <w:tcPr>
            <w:tcW w:w="1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Курск</w:t>
            </w:r>
          </w:p>
        </w:tc>
        <w:tc>
          <w:tcPr>
            <w:tcW w:w="1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Ломакина Галина Алексеевна</w:t>
            </w:r>
          </w:p>
        </w:tc>
        <w:tc>
          <w:tcPr>
            <w:tcW w:w="2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«Средняя общеобразовательная школа №36» 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химии</w:t>
            </w:r>
          </w:p>
        </w:tc>
      </w:tr>
      <w:tr>
        <w:trPr>
          <w:trHeight w:val="656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6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Золотухинский район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Махарадзе Галина Николаевна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МБОУ «Солнечная средняя общеобразовательная школа» Золотухинского района Курской области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химии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7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город Курск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Минакова Алла Петровна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МБОУ «Гимназия №44»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химии</w:t>
            </w:r>
          </w:p>
        </w:tc>
      </w:tr>
      <w:tr>
        <w:trPr>
          <w:trHeight w:val="1020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8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Курчатовский район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Михайлова Наталья Семеновна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МКОУ «Средняя общеобразовательная школа №2 поселка имени Карла Либкнехта» Курчатовского района Курской области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химии</w:t>
            </w:r>
          </w:p>
        </w:tc>
      </w:tr>
      <w:tr>
        <w:trPr>
          <w:trHeight w:val="1020" w:hRule="atLeast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9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город Курск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ru-RU" w:bidi="ar-SA"/>
              </w:rPr>
              <w:t>Нужных Наталья Геннадьевна</w:t>
            </w:r>
          </w:p>
        </w:tc>
        <w:tc>
          <w:tcPr>
            <w:tcW w:w="29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МБОУ «Средняя общеобразовательная школа с углубленным изучением отдельных предметов №7 имени А.С. Пушкина»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химии</w:t>
            </w:r>
          </w:p>
        </w:tc>
      </w:tr>
      <w:tr>
        <w:trPr>
          <w:trHeight w:val="624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10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город Курск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Серикова Наталья Валерьевна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МБОУ «Средняя общеобразовательная школа №14»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химии</w:t>
            </w:r>
          </w:p>
        </w:tc>
      </w:tr>
      <w:tr>
        <w:trPr>
          <w:trHeight w:val="624" w:hRule="atLeast"/>
        </w:trPr>
        <w:tc>
          <w:tcPr>
            <w:tcW w:w="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11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Октябрьский район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ru-RU" w:bidi="ar-SA"/>
              </w:rPr>
              <w:t>Силакова Татьяна Леонидовна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ru-RU" w:bidi="ar-SA"/>
              </w:rPr>
              <w:t>МКОУ «Половневская средняя общеобразовательная школа» Октябрьского района Курской области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учитель химии</w:t>
            </w:r>
          </w:p>
        </w:tc>
      </w:tr>
      <w:tr>
        <w:trPr>
          <w:trHeight w:val="624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12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город Железногорск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Сопова Татьяна Ивановна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МБОУ«Средняя общеобразовательная школа №13»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химии</w:t>
            </w:r>
          </w:p>
        </w:tc>
      </w:tr>
      <w:tr>
        <w:trPr>
          <w:trHeight w:val="765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13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город Щигры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Сорочева Елена Сергеевна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МБОУ «Средняя общеобразовательная школа №4 г. Щигры Курской области»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химии</w:t>
            </w:r>
          </w:p>
        </w:tc>
      </w:tr>
      <w:tr>
        <w:trPr>
          <w:trHeight w:val="765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14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Курский район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Трубникова Елена Евгеньевна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МБОУ «Клюквинская средняя общеобразовательная школа» Курского района Курской области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химии</w:t>
            </w:r>
          </w:p>
        </w:tc>
      </w:tr>
      <w:tr>
        <w:trPr>
          <w:trHeight w:val="975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15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Большесолдатс-кий район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Яковлева Надежда Ивановна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МКОУ «Скороднянская средняя общеобразовательная школа» Большесолдатского района Курской области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химии</w:t>
            </w:r>
          </w:p>
        </w:tc>
      </w:tr>
    </w:tbl>
    <w:p>
      <w:pPr>
        <w:pStyle w:val="Normal"/>
        <w:spacing w:before="0" w:after="160"/>
        <w:jc w:val="center"/>
        <w:rPr/>
      </w:pPr>
      <w:r>
        <w:rPr/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</w:rPr>
  </w:style>
  <w:style w:type="paragraph" w:styleId="ListParagraph">
    <w:name w:val="List Paragraph"/>
    <w:basedOn w:val="Normal"/>
    <w:uiPriority w:val="34"/>
    <w:qFormat/>
    <w:rsid w:val="00ad2e4a"/>
    <w:pPr>
      <w:spacing w:before="0" w:after="160"/>
      <w:ind w:left="720" w:hanging="0"/>
      <w:contextualSpacing/>
    </w:pPr>
    <w:rPr/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Application>LibreOffice/6.4.7.2$Linux_X86_64 LibreOffice_project/40$Build-2</Application>
  <Pages>2</Pages>
  <Words>342</Words>
  <Characters>2488</Characters>
  <CharactersWithSpaces>2737</CharactersWithSpaces>
  <Paragraphs>99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2018-04-02T13:12:00Z</dcterms:created>
  <dc:creator>Халида</dc:creator>
  <dc:description/>
  <dc:language>ru-RU</dc:language>
  <cp:lastModifiedBy/>
  <cp:lastPrinted>2023-03-23T16:40:58Z</cp:lastPrinted>
  <dcterms:modified xsi:type="dcterms:W3CDTF">2026-03-16T10:05:34Z</dcterms:modified>
  <cp:revision>30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